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  <w:r w:rsidRPr="00F74CF6">
        <w:rPr>
          <w:rFonts w:ascii="Century Gothic" w:hAnsi="Century Gothic" w:cs="Century Gothic"/>
          <w:b/>
          <w:bCs/>
          <w:i/>
          <w:iCs/>
          <w:lang/>
        </w:rPr>
        <w:t>Competenza n°2  - Dimensione TEMPO</w:t>
      </w:r>
      <w:r w:rsidRPr="00F74CF6">
        <w:rPr>
          <w:rFonts w:ascii="Century Gothic" w:hAnsi="Century Gothic" w:cs="Century Gothic"/>
          <w:i/>
          <w:iCs/>
          <w:lang/>
        </w:rPr>
        <w:t xml:space="preserve"> –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F74CF6">
        <w:rPr>
          <w:rFonts w:ascii="Century Gothic" w:hAnsi="Century Gothic" w:cs="Century Gothic"/>
          <w:i/>
          <w:iCs/>
          <w:lang/>
        </w:rPr>
        <w:t>Sa riconoscersi e situarsi nel tempo con ordine creando collegamenti e differenziazioni</w:t>
      </w:r>
      <w:r w:rsidRPr="00F74CF6">
        <w:rPr>
          <w:rFonts w:ascii="Century Gothic" w:hAnsi="Century Gothic" w:cs="Century Gothic"/>
          <w:b/>
          <w:bCs/>
          <w:i/>
          <w:iCs/>
          <w:lang/>
        </w:rPr>
        <w:t xml:space="preserve"> </w:t>
      </w:r>
      <w:r w:rsidRPr="00F74CF6">
        <w:rPr>
          <w:rFonts w:ascii="Century Gothic" w:hAnsi="Century Gothic" w:cs="Century Gothic"/>
          <w:i/>
          <w:iCs/>
          <w:lang/>
        </w:rPr>
        <w:t>in modo autonomo.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  <w:r w:rsidRPr="00F74CF6">
        <w:rPr>
          <w:rFonts w:ascii="Century Gothic" w:hAnsi="Century Gothic" w:cs="Century Gothic"/>
          <w:lang/>
        </w:rPr>
        <w:t>OBIETTIVI DI PERCORSO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F74CF6">
        <w:rPr>
          <w:rFonts w:ascii="Century Gothic" w:hAnsi="Century Gothic" w:cs="Century Gothic"/>
          <w:i/>
          <w:iCs/>
          <w:lang/>
        </w:rPr>
        <w:t>2a- Colloca fatti e persone nel tempo, elabora successioni e</w:t>
      </w:r>
      <w:r w:rsidR="00F74CF6">
        <w:rPr>
          <w:rFonts w:ascii="Century Gothic" w:hAnsi="Century Gothic" w:cs="Century Gothic"/>
          <w:i/>
          <w:iCs/>
        </w:rPr>
        <w:t xml:space="preserve"> </w:t>
      </w:r>
      <w:r w:rsidRPr="00F74CF6">
        <w:rPr>
          <w:rFonts w:ascii="Century Gothic" w:hAnsi="Century Gothic" w:cs="Century Gothic"/>
          <w:i/>
          <w:iCs/>
          <w:lang/>
        </w:rPr>
        <w:t>contempoareneità.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F74CF6">
        <w:rPr>
          <w:rFonts w:ascii="Century Gothic" w:hAnsi="Century Gothic" w:cs="Century Gothic"/>
          <w:i/>
          <w:iCs/>
          <w:lang/>
        </w:rPr>
        <w:t>2b- Racconta, ordina e rappresenta gli eventi.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F74CF6">
        <w:rPr>
          <w:rFonts w:ascii="Century Gothic" w:hAnsi="Century Gothic" w:cs="Century Gothic"/>
          <w:i/>
          <w:iCs/>
          <w:lang/>
        </w:rPr>
        <w:t>2c- Utilizza in modo corretto nella narrazione semplici indicatori temporal</w:t>
      </w:r>
      <w:r w:rsidRPr="00F74CF6">
        <w:rPr>
          <w:rFonts w:ascii="Century Gothic" w:hAnsi="Century Gothic" w:cs="Century Gothic"/>
          <w:i/>
          <w:iCs/>
          <w:lang/>
        </w:rPr>
        <w:t>i</w:t>
      </w:r>
      <w:r w:rsidR="00F74CF6">
        <w:rPr>
          <w:rFonts w:ascii="Century Gothic" w:hAnsi="Century Gothic" w:cs="Century Gothic"/>
          <w:i/>
          <w:iCs/>
        </w:rPr>
        <w:t xml:space="preserve"> </w:t>
      </w:r>
      <w:r w:rsidRPr="00F74CF6">
        <w:rPr>
          <w:rFonts w:ascii="Century Gothic" w:hAnsi="Century Gothic" w:cs="Century Gothic"/>
          <w:i/>
          <w:iCs/>
          <w:lang/>
        </w:rPr>
        <w:t>per individuare la trasformazione nel tempo di spazi e personaggi.</w:t>
      </w:r>
    </w:p>
    <w:p w:rsidR="00000000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2d</w:t>
      </w:r>
      <w:r w:rsidR="005F1170" w:rsidRPr="00F74CF6">
        <w:rPr>
          <w:rFonts w:ascii="Century Gothic" w:hAnsi="Century Gothic" w:cs="Century Gothic"/>
          <w:i/>
          <w:iCs/>
          <w:lang/>
        </w:rPr>
        <w:t>- Rac</w:t>
      </w:r>
      <w:r w:rsidR="005F1170" w:rsidRPr="00F74CF6">
        <w:rPr>
          <w:rFonts w:ascii="Century Gothic" w:hAnsi="Century Gothic" w:cs="Century Gothic"/>
          <w:i/>
          <w:iCs/>
          <w:lang/>
        </w:rPr>
        <w:t>conta la propria età in base a significati condivisi e fa previsioni nel tempo.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F74CF6">
        <w:rPr>
          <w:rFonts w:ascii="Century Gothic" w:hAnsi="Century Gothic" w:cs="Century Gothic"/>
          <w:i/>
          <w:iCs/>
          <w:lang/>
        </w:rPr>
        <w:t>2</w:t>
      </w:r>
      <w:r w:rsidR="00F74CF6">
        <w:rPr>
          <w:rFonts w:ascii="Century Gothic" w:hAnsi="Century Gothic" w:cs="Century Gothic"/>
          <w:i/>
          <w:iCs/>
        </w:rPr>
        <w:t>e</w:t>
      </w:r>
      <w:r w:rsidRPr="00F74CF6">
        <w:rPr>
          <w:rFonts w:ascii="Century Gothic" w:hAnsi="Century Gothic" w:cs="Century Gothic"/>
          <w:i/>
          <w:iCs/>
          <w:lang/>
        </w:rPr>
        <w:t>- All'interno di un piccolo gruppo ascolta gli altri e rispetta i propri turni in tervenendo.</w:t>
      </w:r>
    </w:p>
    <w:p w:rsidR="00000000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2f</w:t>
      </w:r>
      <w:r w:rsidR="005F1170" w:rsidRPr="00F74CF6">
        <w:rPr>
          <w:rFonts w:ascii="Century Gothic" w:hAnsi="Century Gothic" w:cs="Century Gothic"/>
          <w:i/>
          <w:iCs/>
          <w:lang/>
        </w:rPr>
        <w:t>- Scopre con entusiasmo suoni e ritmi e li riproduce con la voce, con il corpo</w:t>
      </w:r>
      <w:r w:rsidR="005F1170" w:rsidRPr="00F74CF6">
        <w:rPr>
          <w:rFonts w:ascii="Century Gothic" w:hAnsi="Century Gothic" w:cs="Century Gothic"/>
          <w:i/>
          <w:iCs/>
          <w:lang/>
        </w:rPr>
        <w:t xml:space="preserve"> e con gli strumenti.</w:t>
      </w:r>
    </w:p>
    <w:p w:rsidR="00000000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2g</w:t>
      </w:r>
      <w:r w:rsidR="005F1170" w:rsidRPr="00F74CF6">
        <w:rPr>
          <w:rFonts w:ascii="Century Gothic" w:hAnsi="Century Gothic" w:cs="Century Gothic"/>
          <w:i/>
          <w:iCs/>
          <w:lang/>
        </w:rPr>
        <w:t>- Si concentra sul lavoro che svolge e lo porta a termine.</w:t>
      </w:r>
    </w:p>
    <w:p w:rsidR="00000000" w:rsidRDefault="00F74CF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2h</w:t>
      </w:r>
      <w:r w:rsidR="005F1170" w:rsidRPr="00F74CF6">
        <w:rPr>
          <w:rFonts w:ascii="Century Gothic" w:hAnsi="Century Gothic" w:cs="Century Gothic"/>
          <w:i/>
          <w:iCs/>
          <w:lang/>
        </w:rPr>
        <w:t xml:space="preserve"> - </w:t>
      </w:r>
      <w:r w:rsidR="005F1170" w:rsidRPr="00F74CF6">
        <w:rPr>
          <w:rFonts w:ascii="Century Gothic" w:hAnsi="Century Gothic" w:cs="Century Gothic"/>
          <w:i/>
          <w:iCs/>
          <w:lang/>
        </w:rPr>
        <w:t>Osserva con attenzione il suo corpo, gli organismi viventi e i loro ambienti, i fenomeni naturali, ac</w:t>
      </w:r>
      <w:r>
        <w:rPr>
          <w:rFonts w:ascii="Century Gothic" w:hAnsi="Century Gothic" w:cs="Century Gothic"/>
          <w:i/>
          <w:iCs/>
          <w:lang/>
        </w:rPr>
        <w:t>corgendosi dei loro cambiamenti.</w:t>
      </w:r>
    </w:p>
    <w:p w:rsidR="00F74CF6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2i- impara a conoscere e racconta le azioni quotidiane nel tempo della giornata e della settimana.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Default="005F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lang/>
        </w:rPr>
      </w:pPr>
      <w:r w:rsidRPr="00F74CF6">
        <w:rPr>
          <w:rFonts w:ascii="Century Gothic" w:hAnsi="Century Gothic" w:cs="Century Gothic"/>
          <w:b/>
          <w:lang/>
        </w:rPr>
        <w:t>Osservazioni di percorso relativ</w:t>
      </w:r>
      <w:r w:rsidRPr="00F74CF6">
        <w:rPr>
          <w:rFonts w:ascii="Century Gothic" w:hAnsi="Century Gothic" w:cs="Century Gothic"/>
          <w:b/>
          <w:lang/>
        </w:rPr>
        <w:t>e alla competenza:</w:t>
      </w:r>
    </w:p>
    <w:p w:rsidR="00F74CF6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  <w:r w:rsidRPr="00F74CF6">
        <w:rPr>
          <w:rFonts w:ascii="Wingdings" w:hAnsi="Wingdings" w:cs="Wingdings"/>
          <w:lang/>
        </w:rPr>
        <w:t></w:t>
      </w:r>
      <w:r w:rsidRPr="00F74CF6">
        <w:rPr>
          <w:rFonts w:ascii="Wingdings" w:hAnsi="Wingdings" w:cs="Wingdings"/>
          <w:lang/>
        </w:rPr>
        <w:tab/>
      </w:r>
      <w:r w:rsidRPr="00F74CF6">
        <w:rPr>
          <w:rFonts w:ascii="Century Gothic" w:hAnsi="Century Gothic" w:cs="Century Gothic"/>
          <w:lang/>
        </w:rPr>
        <w:t>coglie la trasformazione delle cose e delle persone nel tempo;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F74CF6">
        <w:rPr>
          <w:rFonts w:ascii="Wingdings" w:hAnsi="Wingdings" w:cs="Wingdings"/>
          <w:lang/>
        </w:rPr>
        <w:t></w:t>
      </w:r>
      <w:r w:rsidRPr="00F74CF6">
        <w:rPr>
          <w:rFonts w:ascii="Wingdings" w:hAnsi="Wingdings" w:cs="Wingdings"/>
          <w:lang/>
        </w:rPr>
        <w:tab/>
      </w:r>
      <w:r w:rsidRPr="00F74CF6">
        <w:rPr>
          <w:rFonts w:ascii="Century Gothic" w:hAnsi="Century Gothic" w:cs="Century Gothic"/>
          <w:lang/>
        </w:rPr>
        <w:t>riconosce la simbolizzazione dei giorni: della settimana dei mesi delle stagioni;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F74CF6">
        <w:rPr>
          <w:rFonts w:ascii="Wingdings" w:hAnsi="Wingdings" w:cs="Wingdings"/>
          <w:lang/>
        </w:rPr>
        <w:t></w:t>
      </w:r>
      <w:r w:rsidRPr="00F74CF6">
        <w:rPr>
          <w:rFonts w:ascii="Wingdings" w:hAnsi="Wingdings" w:cs="Wingdings"/>
          <w:lang/>
        </w:rPr>
        <w:tab/>
      </w:r>
      <w:r w:rsidRPr="00F74CF6">
        <w:rPr>
          <w:rFonts w:ascii="Century Gothic" w:hAnsi="Century Gothic" w:cs="Century Gothic"/>
          <w:lang/>
        </w:rPr>
        <w:t>sa registrare la successione dei: giorni della settimana dei mesi delle stagioni;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F74CF6">
        <w:rPr>
          <w:rFonts w:ascii="Wingdings" w:hAnsi="Wingdings" w:cs="Wingdings"/>
          <w:lang/>
        </w:rPr>
        <w:t></w:t>
      </w:r>
      <w:r w:rsidRPr="00F74CF6">
        <w:rPr>
          <w:rFonts w:ascii="Wingdings" w:hAnsi="Wingdings" w:cs="Wingdings"/>
          <w:lang/>
        </w:rPr>
        <w:tab/>
      </w:r>
      <w:r w:rsidRPr="00F74CF6">
        <w:rPr>
          <w:rFonts w:ascii="Century Gothic" w:hAnsi="Century Gothic" w:cs="Century Gothic"/>
          <w:lang/>
        </w:rPr>
        <w:t>sa</w:t>
      </w:r>
      <w:r w:rsidRPr="00F74CF6">
        <w:rPr>
          <w:rFonts w:ascii="Century Gothic" w:hAnsi="Century Gothic" w:cs="Century Gothic"/>
          <w:lang/>
        </w:rPr>
        <w:t xml:space="preserve"> osservare e registrare il tempo meteorologico nel calendario;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  <w:r w:rsidRPr="00F74CF6">
        <w:rPr>
          <w:rFonts w:ascii="Wingdings" w:hAnsi="Wingdings" w:cs="Wingdings"/>
          <w:lang/>
        </w:rPr>
        <w:t></w:t>
      </w:r>
      <w:r w:rsidRPr="00F74CF6">
        <w:rPr>
          <w:rFonts w:ascii="Wingdings" w:hAnsi="Wingdings" w:cs="Wingdings"/>
          <w:lang/>
        </w:rPr>
        <w:tab/>
      </w:r>
      <w:r w:rsidRPr="00F74CF6">
        <w:rPr>
          <w:rFonts w:ascii="Century Gothic" w:hAnsi="Century Gothic" w:cs="Century Gothic"/>
          <w:lang/>
        </w:rPr>
        <w:t>sa utilizzare in modo appropriato: ora, prima, poi, dopo, infine in un racconto e/o nel suo vissuto.</w:t>
      </w:r>
    </w:p>
    <w:p w:rsidR="00F74CF6" w:rsidRDefault="005F1170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</w:rPr>
      </w:pPr>
      <w:r w:rsidRPr="00F74CF6">
        <w:rPr>
          <w:rFonts w:ascii="Wingdings" w:hAnsi="Wingdings" w:cs="Wingdings"/>
          <w:lang/>
        </w:rPr>
        <w:t></w:t>
      </w:r>
      <w:r w:rsidR="00F74CF6">
        <w:rPr>
          <w:rFonts w:ascii="Wingdings" w:hAnsi="Wingdings" w:cs="Wingdings"/>
          <w:lang/>
        </w:rPr>
        <w:t></w:t>
      </w:r>
      <w:bookmarkStart w:id="0" w:name="_GoBack"/>
      <w:bookmarkEnd w:id="0"/>
      <w:r w:rsidRPr="00F74CF6">
        <w:rPr>
          <w:rFonts w:ascii="Century Gothic" w:hAnsi="Century Gothic" w:cs="Century Gothic"/>
          <w:lang/>
        </w:rPr>
        <w:t>Si orienta nelle prime generalizzazioni di passato, presente, futuro.</w:t>
      </w:r>
      <w:r w:rsidR="00F74CF6">
        <w:rPr>
          <w:rFonts w:ascii="Century Gothic" w:hAnsi="Century Gothic" w:cs="Century Gothic"/>
        </w:rPr>
        <w:t xml:space="preserve"> </w:t>
      </w:r>
    </w:p>
    <w:p w:rsidR="00F74CF6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</w:rPr>
      </w:pPr>
      <w:r w:rsidRPr="00F74CF6">
        <w:rPr>
          <w:rFonts w:ascii="Wingdings" w:hAnsi="Wingdings" w:cs="Wingdings"/>
          <w:lang/>
        </w:rPr>
        <w:t>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lang/>
        </w:rPr>
        <w:t>riconosce e rispetta il ritmo delle routine e delle attività all’</w:t>
      </w:r>
      <w:r>
        <w:rPr>
          <w:rFonts w:ascii="Century Gothic" w:hAnsi="Century Gothic" w:cs="Century Gothic"/>
        </w:rPr>
        <w:t>interno della giornata</w:t>
      </w:r>
    </w:p>
    <w:p w:rsidR="00000000" w:rsidRPr="00F74CF6" w:rsidRDefault="00F74CF6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</w:rPr>
      </w:pPr>
      <w:r w:rsidRPr="00F74CF6">
        <w:rPr>
          <w:rFonts w:ascii="Wingdings" w:hAnsi="Wingdings" w:cs="Wingdings"/>
          <w:lang/>
        </w:rPr>
        <w:t>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lang/>
        </w:rPr>
        <w:t>sa eseguire piccoli ritmi utilizzando strumenti e/o oggetti occasionali</w:t>
      </w: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</w:p>
    <w:p w:rsidR="00000000" w:rsidRPr="00F74CF6" w:rsidRDefault="005F1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 w:rsidRPr="00F74CF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CF6"/>
    <w:rsid w:val="005F1170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26260-EBAA-4918-BDDB-7377FA3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alessandra dori</cp:lastModifiedBy>
  <cp:revision>2</cp:revision>
  <dcterms:created xsi:type="dcterms:W3CDTF">2015-03-15T20:29:00Z</dcterms:created>
  <dcterms:modified xsi:type="dcterms:W3CDTF">2015-03-15T20:29:00Z</dcterms:modified>
</cp:coreProperties>
</file>